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32E3C" w14:textId="78D44907" w:rsidR="00F37FCF" w:rsidRPr="00C33FD1" w:rsidRDefault="00C33FD1">
      <w:pPr>
        <w:spacing w:after="162" w:line="259" w:lineRule="auto"/>
        <w:ind w:left="17" w:firstLine="0"/>
        <w:jc w:val="left"/>
        <w:rPr>
          <w:rFonts w:ascii="Arial" w:hAnsi="Arial" w:cs="Arial"/>
          <w:b/>
          <w:bCs/>
          <w:sz w:val="26"/>
          <w:szCs w:val="26"/>
        </w:rPr>
      </w:pPr>
      <w:r w:rsidRPr="00C33FD1"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9DF043B" wp14:editId="03027DE5">
            <wp:simplePos x="0" y="0"/>
            <wp:positionH relativeFrom="margin">
              <wp:align>left</wp:align>
            </wp:positionH>
            <wp:positionV relativeFrom="paragraph">
              <wp:posOffset>-629108</wp:posOffset>
            </wp:positionV>
            <wp:extent cx="1981200" cy="371475"/>
            <wp:effectExtent l="0" t="0" r="0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267" w:rsidRPr="00C33FD1">
        <w:rPr>
          <w:rFonts w:ascii="Arial" w:hAnsi="Arial" w:cs="Arial"/>
          <w:b/>
          <w:bCs/>
          <w:sz w:val="26"/>
          <w:szCs w:val="26"/>
        </w:rPr>
        <w:t xml:space="preserve">FORGALMAZÓI NYILATKOZAT </w:t>
      </w:r>
    </w:p>
    <w:p w14:paraId="1C73B145" w14:textId="77777777" w:rsidR="00C33FD1" w:rsidRDefault="00C33FD1" w:rsidP="00C33FD1">
      <w:pPr>
        <w:tabs>
          <w:tab w:val="right" w:pos="9187"/>
        </w:tabs>
        <w:spacing w:after="0"/>
        <w:ind w:left="0" w:firstLine="0"/>
        <w:jc w:val="left"/>
        <w:rPr>
          <w:rFonts w:ascii="Arial" w:hAnsi="Arial" w:cs="Arial"/>
        </w:rPr>
      </w:pPr>
    </w:p>
    <w:p w14:paraId="6001A636" w14:textId="73123477" w:rsidR="00F37FCF" w:rsidRPr="00C33FD1" w:rsidRDefault="00D94267">
      <w:pPr>
        <w:tabs>
          <w:tab w:val="right" w:pos="9187"/>
        </w:tabs>
        <w:spacing w:after="210"/>
        <w:ind w:left="0" w:firstLine="0"/>
        <w:jc w:val="left"/>
        <w:rPr>
          <w:rFonts w:ascii="Arial" w:hAnsi="Arial" w:cs="Arial"/>
        </w:rPr>
      </w:pPr>
      <w:r w:rsidRPr="00C33FD1">
        <w:rPr>
          <w:rFonts w:ascii="Arial" w:hAnsi="Arial" w:cs="Arial"/>
        </w:rPr>
        <w:t>Tárgya</w:t>
      </w:r>
      <w:proofErr w:type="gramStart"/>
      <w:r w:rsidRPr="00C33FD1">
        <w:rPr>
          <w:rFonts w:ascii="Arial" w:hAnsi="Arial" w:cs="Arial"/>
        </w:rPr>
        <w:t>:  A</w:t>
      </w:r>
      <w:proofErr w:type="gramEnd"/>
      <w:r w:rsidRPr="00C33FD1">
        <w:rPr>
          <w:rFonts w:ascii="Arial" w:hAnsi="Arial" w:cs="Arial"/>
        </w:rPr>
        <w:t>(z)  ...............................................</w:t>
      </w:r>
      <w:r w:rsidR="00C33FD1">
        <w:rPr>
          <w:rFonts w:ascii="Arial" w:hAnsi="Arial" w:cs="Arial"/>
        </w:rPr>
        <w:t>..............</w:t>
      </w:r>
      <w:r w:rsidRPr="00C33FD1">
        <w:rPr>
          <w:rFonts w:ascii="Arial" w:hAnsi="Arial" w:cs="Arial"/>
        </w:rPr>
        <w:t xml:space="preserve">.................................................... által forgalmazott </w:t>
      </w:r>
    </w:p>
    <w:p w14:paraId="3A524D78" w14:textId="28D297BE" w:rsidR="00F37FCF" w:rsidRPr="00C33FD1" w:rsidRDefault="00D94267">
      <w:pPr>
        <w:spacing w:after="210"/>
        <w:rPr>
          <w:rFonts w:ascii="Arial" w:hAnsi="Arial" w:cs="Arial"/>
        </w:rPr>
      </w:pPr>
      <w:r w:rsidRPr="00C33FD1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...........................................................................................................................................................típusú </w:t>
      </w:r>
    </w:p>
    <w:p w14:paraId="0272C4FF" w14:textId="77777777" w:rsidR="00F37FCF" w:rsidRPr="00C33FD1" w:rsidRDefault="00D94267">
      <w:pPr>
        <w:spacing w:after="223"/>
        <w:rPr>
          <w:rFonts w:ascii="Arial" w:hAnsi="Arial" w:cs="Arial"/>
        </w:rPr>
      </w:pPr>
      <w:proofErr w:type="spellStart"/>
      <w:r w:rsidRPr="00C33FD1">
        <w:rPr>
          <w:rFonts w:ascii="Arial" w:hAnsi="Arial" w:cs="Arial"/>
        </w:rPr>
        <w:t>Inverter</w:t>
      </w:r>
      <w:proofErr w:type="spellEnd"/>
      <w:r w:rsidRPr="00C33FD1">
        <w:rPr>
          <w:rFonts w:ascii="Arial" w:hAnsi="Arial" w:cs="Arial"/>
        </w:rPr>
        <w:t>(</w:t>
      </w:r>
      <w:proofErr w:type="spellStart"/>
      <w:r w:rsidRPr="00C33FD1">
        <w:rPr>
          <w:rFonts w:ascii="Arial" w:hAnsi="Arial" w:cs="Arial"/>
        </w:rPr>
        <w:t>ek</w:t>
      </w:r>
      <w:proofErr w:type="spellEnd"/>
      <w:r w:rsidRPr="00C33FD1">
        <w:rPr>
          <w:rFonts w:ascii="Arial" w:hAnsi="Arial" w:cs="Arial"/>
        </w:rPr>
        <w:t xml:space="preserve">) hálózati visszahatás követelményeinek teljesítése. </w:t>
      </w:r>
    </w:p>
    <w:p w14:paraId="07FC1A4B" w14:textId="46BDFC2C" w:rsidR="00F37FCF" w:rsidRPr="00C33FD1" w:rsidRDefault="00D94267">
      <w:pPr>
        <w:tabs>
          <w:tab w:val="right" w:pos="9187"/>
        </w:tabs>
        <w:spacing w:after="212"/>
        <w:ind w:left="0" w:firstLine="0"/>
        <w:jc w:val="left"/>
        <w:rPr>
          <w:rFonts w:ascii="Arial" w:hAnsi="Arial" w:cs="Arial"/>
        </w:rPr>
      </w:pPr>
      <w:r w:rsidRPr="00C33FD1">
        <w:rPr>
          <w:rFonts w:ascii="Arial" w:hAnsi="Arial" w:cs="Arial"/>
        </w:rPr>
        <w:t xml:space="preserve">Beépítés helye:  ...................................................................................................................................... </w:t>
      </w:r>
    </w:p>
    <w:p w14:paraId="6D8976CD" w14:textId="77777777" w:rsidR="00F37FCF" w:rsidRPr="00C33FD1" w:rsidRDefault="00D94267">
      <w:pPr>
        <w:spacing w:after="426"/>
        <w:rPr>
          <w:rFonts w:ascii="Arial" w:hAnsi="Arial" w:cs="Arial"/>
        </w:rPr>
      </w:pPr>
      <w:r w:rsidRPr="00C33FD1">
        <w:rPr>
          <w:rFonts w:ascii="Arial" w:hAnsi="Arial" w:cs="Arial"/>
        </w:rPr>
        <w:t xml:space="preserve">A(z) ............................................................................, mint forgalmazó nyilatkozik, hogy </w:t>
      </w:r>
    </w:p>
    <w:p w14:paraId="4D9F9936" w14:textId="77777777" w:rsidR="00F37FCF" w:rsidRPr="00C33FD1" w:rsidRDefault="00D94267">
      <w:pPr>
        <w:spacing w:line="483" w:lineRule="auto"/>
        <w:ind w:left="264" w:hanging="262"/>
        <w:rPr>
          <w:rFonts w:ascii="Arial" w:hAnsi="Arial" w:cs="Arial"/>
        </w:rPr>
      </w:pPr>
      <w:r w:rsidRPr="00C33FD1">
        <w:rPr>
          <w:rFonts w:ascii="Arial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23FD5D5" wp14:editId="05FB0088">
                <wp:extent cx="56388" cy="56388"/>
                <wp:effectExtent l="0" t="0" r="0" b="0"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56388"/>
                          <a:chOff x="0" y="0"/>
                          <a:chExt cx="56388" cy="56388"/>
                        </a:xfrm>
                      </wpg:grpSpPr>
                      <wps:wsp>
                        <wps:cNvPr id="683" name="Shape 683"/>
                        <wps:cNvSpPr/>
                        <wps:spPr>
                          <a:xfrm>
                            <a:off x="0" y="0"/>
                            <a:ext cx="5638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6388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478" style="width:4.44pt;height:4.44pt;mso-position-horizontal-relative:char;mso-position-vertical-relative:line" coordsize="563,563">
                <v:shape id="Shape 684" style="position:absolute;width:563;height:563;left:0;top:0;" coordsize="56388,56388" path="m0,0l56388,0l56388,56388l0,56388l0,0">
                  <v:stroke weight="0pt" endcap="flat" joinstyle="miter" miterlimit="10" on="false" color="#000000" opacity="0"/>
                  <v:fill on="true" color="#215a98"/>
                </v:shape>
              </v:group>
            </w:pict>
          </mc:Fallback>
        </mc:AlternateContent>
      </w:r>
      <w:r w:rsidRPr="00C33FD1">
        <w:rPr>
          <w:rFonts w:ascii="Arial" w:hAnsi="Arial" w:cs="Arial"/>
        </w:rPr>
        <w:t xml:space="preserve"> a tárgyi </w:t>
      </w:r>
      <w:proofErr w:type="spellStart"/>
      <w:r w:rsidRPr="00C33FD1">
        <w:rPr>
          <w:rFonts w:ascii="Arial" w:hAnsi="Arial" w:cs="Arial"/>
        </w:rPr>
        <w:t>inverter</w:t>
      </w:r>
      <w:proofErr w:type="spellEnd"/>
      <w:r w:rsidRPr="00C33FD1">
        <w:rPr>
          <w:rFonts w:ascii="Arial" w:hAnsi="Arial" w:cs="Arial"/>
        </w:rPr>
        <w:t>(</w:t>
      </w:r>
      <w:proofErr w:type="spellStart"/>
      <w:r w:rsidRPr="00C33FD1">
        <w:rPr>
          <w:rFonts w:ascii="Arial" w:hAnsi="Arial" w:cs="Arial"/>
        </w:rPr>
        <w:t>ek</w:t>
      </w:r>
      <w:proofErr w:type="spellEnd"/>
      <w:r w:rsidRPr="00C33FD1">
        <w:rPr>
          <w:rFonts w:ascii="Arial" w:hAnsi="Arial" w:cs="Arial"/>
        </w:rPr>
        <w:t>) rendelkezik(</w:t>
      </w:r>
      <w:proofErr w:type="spellStart"/>
      <w:r w:rsidRPr="00C33FD1">
        <w:rPr>
          <w:rFonts w:ascii="Arial" w:hAnsi="Arial" w:cs="Arial"/>
        </w:rPr>
        <w:t>nek</w:t>
      </w:r>
      <w:proofErr w:type="spellEnd"/>
      <w:r w:rsidRPr="00C33FD1">
        <w:rPr>
          <w:rFonts w:ascii="Arial" w:hAnsi="Arial" w:cs="Arial"/>
        </w:rPr>
        <w:t xml:space="preserve">) - közcélú, kisfeszültségű villamos energia hálózatra történő csatlakoztatáshoz - független minősítő szervezet által, hálózati visszahatások szempontjából kiállított </w:t>
      </w:r>
    </w:p>
    <w:p w14:paraId="7EC59C2F" w14:textId="77777777" w:rsidR="00F37FCF" w:rsidRPr="00C33FD1" w:rsidRDefault="00D94267">
      <w:pPr>
        <w:spacing w:after="342"/>
        <w:ind w:left="272"/>
        <w:rPr>
          <w:rFonts w:ascii="Arial" w:hAnsi="Arial" w:cs="Arial"/>
        </w:rPr>
      </w:pPr>
      <w:r w:rsidRPr="00C33FD1">
        <w:rPr>
          <w:rFonts w:ascii="Arial" w:hAnsi="Arial" w:cs="Arial"/>
        </w:rPr>
        <w:t xml:space="preserve">Minősítési Tanúsítvánnyal </w:t>
      </w:r>
    </w:p>
    <w:p w14:paraId="7E05A2AB" w14:textId="77777777" w:rsidR="00F37FCF" w:rsidRPr="00C33FD1" w:rsidRDefault="00D94267">
      <w:pPr>
        <w:spacing w:after="122" w:line="481" w:lineRule="auto"/>
        <w:ind w:left="264" w:hanging="262"/>
        <w:rPr>
          <w:rFonts w:ascii="Arial" w:hAnsi="Arial" w:cs="Arial"/>
        </w:rPr>
      </w:pPr>
      <w:r w:rsidRPr="00C33FD1">
        <w:rPr>
          <w:rFonts w:ascii="Arial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9502512" wp14:editId="62AAD7D6">
                <wp:extent cx="56388" cy="54864"/>
                <wp:effectExtent l="0" t="0" r="0" b="0"/>
                <wp:docPr id="479" name="Group 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54864"/>
                          <a:chOff x="0" y="0"/>
                          <a:chExt cx="56388" cy="54864"/>
                        </a:xfrm>
                      </wpg:grpSpPr>
                      <wps:wsp>
                        <wps:cNvPr id="685" name="Shape 685"/>
                        <wps:cNvSpPr/>
                        <wps:spPr>
                          <a:xfrm>
                            <a:off x="0" y="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479" style="width:4.44pt;height:4.32001pt;mso-position-horizontal-relative:char;mso-position-vertical-relative:line" coordsize="563,548">
                <v:shape id="Shape 686" style="position:absolute;width:563;height:548;left:0;top:0;" coordsize="56388,54864" path="m0,0l56388,0l56388,54864l0,54864l0,0">
                  <v:stroke weight="0pt" endcap="flat" joinstyle="miter" miterlimit="10" on="false" color="#000000" opacity="0"/>
                  <v:fill on="true" color="#215a98"/>
                </v:shape>
              </v:group>
            </w:pict>
          </mc:Fallback>
        </mc:AlternateContent>
      </w:r>
      <w:r w:rsidRPr="00C33FD1">
        <w:rPr>
          <w:rFonts w:ascii="Arial" w:hAnsi="Arial" w:cs="Arial"/>
        </w:rPr>
        <w:t xml:space="preserve">  a fent említett Minősítési Tanúsítvány megfelel a vonatkozó magyarországi törvények, rendeletek, szabványok és egyéb jogszabályok előírásainak és azok követelményeinek </w:t>
      </w:r>
    </w:p>
    <w:p w14:paraId="2BF61EC4" w14:textId="38F33F16" w:rsidR="00F37FCF" w:rsidRPr="00C33FD1" w:rsidRDefault="00D94267" w:rsidP="00C33FD1">
      <w:pPr>
        <w:spacing w:line="481" w:lineRule="auto"/>
        <w:rPr>
          <w:rFonts w:ascii="Arial" w:hAnsi="Arial" w:cs="Arial"/>
        </w:rPr>
      </w:pPr>
      <w:r w:rsidRPr="00C33FD1">
        <w:rPr>
          <w:rFonts w:ascii="Arial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81200E9" wp14:editId="1EAD0E4F">
                <wp:extent cx="56388" cy="54864"/>
                <wp:effectExtent l="0" t="0" r="0" b="0"/>
                <wp:docPr id="480" name="Group 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54864"/>
                          <a:chOff x="0" y="0"/>
                          <a:chExt cx="56388" cy="54864"/>
                        </a:xfrm>
                      </wpg:grpSpPr>
                      <wps:wsp>
                        <wps:cNvPr id="687" name="Shape 687"/>
                        <wps:cNvSpPr/>
                        <wps:spPr>
                          <a:xfrm>
                            <a:off x="0" y="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213B6B" id="Group 480" o:spid="_x0000_s1026" style="width:4.45pt;height:4.3pt;mso-position-horizontal-relative:char;mso-position-vertical-relative:line" coordsize="56388,5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">
                <v:shape id="Shape 687" o:spid="_x0000_s1027" style="position:absolute;width:56388;height:54864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" path="m,l56388,r,54864l,54864,,e" fillcolor="#215a98" stroked="f" strokeweight="0">
                  <v:stroke miterlimit="83231f" joinstyle="miter"/>
                  <v:path arrowok="t" textboxrect="0,0,56388,54864"/>
                </v:shape>
                <w10:anchorlock/>
              </v:group>
            </w:pict>
          </mc:Fallback>
        </mc:AlternateContent>
      </w:r>
      <w:r w:rsidRPr="00C33FD1">
        <w:rPr>
          <w:rFonts w:ascii="Arial" w:hAnsi="Arial" w:cs="Arial"/>
        </w:rPr>
        <w:t xml:space="preserve"> a(z) ....................................................................... által Magyarországon értékesített tárgyi berendezés(</w:t>
      </w:r>
      <w:proofErr w:type="spellStart"/>
      <w:r w:rsidRPr="00C33FD1">
        <w:rPr>
          <w:rFonts w:ascii="Arial" w:hAnsi="Arial" w:cs="Arial"/>
        </w:rPr>
        <w:t>ek</w:t>
      </w:r>
      <w:proofErr w:type="spellEnd"/>
      <w:r w:rsidRPr="00C33FD1">
        <w:rPr>
          <w:rFonts w:ascii="Arial" w:hAnsi="Arial" w:cs="Arial"/>
        </w:rPr>
        <w:t xml:space="preserve">) megfelelnek az </w:t>
      </w:r>
      <w:r w:rsidR="00C33FD1">
        <w:rPr>
          <w:rFonts w:ascii="Arial" w:hAnsi="Arial" w:cs="Arial"/>
        </w:rPr>
        <w:t xml:space="preserve">MVM </w:t>
      </w:r>
      <w:bookmarkStart w:id="0" w:name="_GoBack"/>
      <w:r w:rsidR="00C33FD1">
        <w:rPr>
          <w:rFonts w:ascii="Arial" w:hAnsi="Arial" w:cs="Arial"/>
        </w:rPr>
        <w:t>Émász</w:t>
      </w:r>
      <w:bookmarkEnd w:id="0"/>
      <w:r w:rsidR="00C33FD1">
        <w:rPr>
          <w:rFonts w:ascii="Arial" w:hAnsi="Arial" w:cs="Arial"/>
        </w:rPr>
        <w:t xml:space="preserve"> Áramhá</w:t>
      </w:r>
      <w:r w:rsidRPr="00C33FD1">
        <w:rPr>
          <w:rFonts w:ascii="Arial" w:hAnsi="Arial" w:cs="Arial"/>
        </w:rPr>
        <w:t xml:space="preserve">lózati Kft. által előírt és a(z) ........................................................... részére átadott, hálózati visszahatásokra vonatkozó határértékeknek és egyéb követelményeknek, és teljesíti(k) azokat </w:t>
      </w:r>
    </w:p>
    <w:p w14:paraId="1C070019" w14:textId="77777777" w:rsidR="00F37FCF" w:rsidRPr="00C33FD1" w:rsidRDefault="00D94267">
      <w:pPr>
        <w:spacing w:after="119" w:line="482" w:lineRule="auto"/>
        <w:rPr>
          <w:rFonts w:ascii="Arial" w:hAnsi="Arial" w:cs="Arial"/>
        </w:rPr>
      </w:pPr>
      <w:r w:rsidRPr="00C33FD1">
        <w:rPr>
          <w:rFonts w:ascii="Arial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088D3AD" wp14:editId="4C2D8969">
                <wp:extent cx="56388" cy="56388"/>
                <wp:effectExtent l="0" t="0" r="0" b="0"/>
                <wp:docPr id="481" name="Group 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56388"/>
                          <a:chOff x="0" y="0"/>
                          <a:chExt cx="56388" cy="56388"/>
                        </a:xfrm>
                      </wpg:grpSpPr>
                      <wps:wsp>
                        <wps:cNvPr id="689" name="Shape 689"/>
                        <wps:cNvSpPr/>
                        <wps:spPr>
                          <a:xfrm>
                            <a:off x="0" y="0"/>
                            <a:ext cx="5638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6388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481" style="width:4.44pt;height:4.44pt;mso-position-horizontal-relative:char;mso-position-vertical-relative:line" coordsize="563,563">
                <v:shape id="Shape 690" style="position:absolute;width:563;height:563;left:0;top:0;" coordsize="56388,56388" path="m0,0l56388,0l56388,56388l0,56388l0,0">
                  <v:stroke weight="0pt" endcap="flat" joinstyle="miter" miterlimit="10" on="false" color="#000000" opacity="0"/>
                  <v:fill on="true" color="#215a98"/>
                </v:shape>
              </v:group>
            </w:pict>
          </mc:Fallback>
        </mc:AlternateContent>
      </w:r>
      <w:r w:rsidRPr="00C33FD1">
        <w:rPr>
          <w:rFonts w:ascii="Arial" w:hAnsi="Arial" w:cs="Arial"/>
        </w:rPr>
        <w:t xml:space="preserve"> forgalmazóként eleget tesz a fenti berendezés(</w:t>
      </w:r>
      <w:proofErr w:type="spellStart"/>
      <w:r w:rsidRPr="00C33FD1">
        <w:rPr>
          <w:rFonts w:ascii="Arial" w:hAnsi="Arial" w:cs="Arial"/>
        </w:rPr>
        <w:t>ek</w:t>
      </w:r>
      <w:proofErr w:type="spellEnd"/>
      <w:r w:rsidRPr="00C33FD1">
        <w:rPr>
          <w:rFonts w:ascii="Arial" w:hAnsi="Arial" w:cs="Arial"/>
        </w:rPr>
        <w:t xml:space="preserve">) magyarországi forgalmazásával, beépítésével, üzemeltetésével, a környezetre gyakorolt hatásával kapcsolatos követelményeknek és az egyéb idevonatkozó feltételek, jogszabályok, rendeletek előírásainak, kötelezettségeinek </w:t>
      </w:r>
    </w:p>
    <w:p w14:paraId="539B9014" w14:textId="77777777" w:rsidR="00F37FCF" w:rsidRPr="00C33FD1" w:rsidRDefault="00D94267">
      <w:pPr>
        <w:spacing w:line="483" w:lineRule="auto"/>
        <w:rPr>
          <w:rFonts w:ascii="Arial" w:hAnsi="Arial" w:cs="Arial"/>
        </w:rPr>
      </w:pPr>
      <w:r w:rsidRPr="00C33FD1">
        <w:rPr>
          <w:rFonts w:ascii="Arial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9FD5AD6" wp14:editId="5792877A">
                <wp:extent cx="56388" cy="56388"/>
                <wp:effectExtent l="0" t="0" r="0" b="0"/>
                <wp:docPr id="482" name="Group 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56388"/>
                          <a:chOff x="0" y="0"/>
                          <a:chExt cx="56388" cy="56388"/>
                        </a:xfrm>
                      </wpg:grpSpPr>
                      <wps:wsp>
                        <wps:cNvPr id="691" name="Shape 691"/>
                        <wps:cNvSpPr/>
                        <wps:spPr>
                          <a:xfrm>
                            <a:off x="0" y="0"/>
                            <a:ext cx="5638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6388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482" style="width:4.44pt;height:4.44pt;mso-position-horizontal-relative:char;mso-position-vertical-relative:line" coordsize="563,563">
                <v:shape id="Shape 692" style="position:absolute;width:563;height:563;left:0;top:0;" coordsize="56388,56388" path="m0,0l56388,0l56388,56388l0,56388l0,0">
                  <v:stroke weight="0pt" endcap="flat" joinstyle="miter" miterlimit="10" on="false" color="#000000" opacity="0"/>
                  <v:fill on="true" color="#215a98"/>
                </v:shape>
              </v:group>
            </w:pict>
          </mc:Fallback>
        </mc:AlternateContent>
      </w:r>
      <w:r w:rsidRPr="00C33FD1">
        <w:rPr>
          <w:rFonts w:ascii="Arial" w:hAnsi="Arial" w:cs="Arial"/>
        </w:rPr>
        <w:t xml:space="preserve">  amennyiben a fentiek ellenére a nyilatkozó által forgalmazott tárgyi készülék(</w:t>
      </w:r>
      <w:proofErr w:type="spellStart"/>
      <w:r w:rsidRPr="00C33FD1">
        <w:rPr>
          <w:rFonts w:ascii="Arial" w:hAnsi="Arial" w:cs="Arial"/>
        </w:rPr>
        <w:t>ek</w:t>
      </w:r>
      <w:proofErr w:type="spellEnd"/>
      <w:r w:rsidRPr="00C33FD1">
        <w:rPr>
          <w:rFonts w:ascii="Arial" w:hAnsi="Arial" w:cs="Arial"/>
        </w:rPr>
        <w:t xml:space="preserve">) - beépítés(ük) után - bármely telepítési esetben mégis túllépi(k) a nevezett kritériumokat, úgy az ezzel kapcsolatos minden következményért  </w:t>
      </w:r>
    </w:p>
    <w:p w14:paraId="11F336AB" w14:textId="77777777" w:rsidR="00F37FCF" w:rsidRPr="00C33FD1" w:rsidRDefault="00D94267">
      <w:pPr>
        <w:spacing w:after="584"/>
        <w:rPr>
          <w:rFonts w:ascii="Arial" w:hAnsi="Arial" w:cs="Arial"/>
        </w:rPr>
      </w:pPr>
      <w:proofErr w:type="gramStart"/>
      <w:r w:rsidRPr="00C33FD1">
        <w:rPr>
          <w:rFonts w:ascii="Arial" w:hAnsi="Arial" w:cs="Arial"/>
        </w:rPr>
        <w:t>a</w:t>
      </w:r>
      <w:proofErr w:type="gramEnd"/>
      <w:r w:rsidRPr="00C33FD1">
        <w:rPr>
          <w:rFonts w:ascii="Arial" w:hAnsi="Arial" w:cs="Arial"/>
        </w:rPr>
        <w:t xml:space="preserve">(z)  ..................................................................... vállalja a teljes körű felelősséget. </w:t>
      </w:r>
    </w:p>
    <w:p w14:paraId="3A850B13" w14:textId="77777777" w:rsidR="00F37FCF" w:rsidRPr="00C33FD1" w:rsidRDefault="00D94267" w:rsidP="00C33FD1">
      <w:pPr>
        <w:spacing w:after="0"/>
        <w:rPr>
          <w:rFonts w:ascii="Arial" w:hAnsi="Arial" w:cs="Arial"/>
        </w:rPr>
      </w:pPr>
      <w:r w:rsidRPr="00C33FD1">
        <w:rPr>
          <w:rFonts w:ascii="Arial" w:hAnsi="Arial" w:cs="Arial"/>
        </w:rPr>
        <w:t xml:space="preserve">..................................................., 20 ...... . ...................... . ...... </w:t>
      </w:r>
    </w:p>
    <w:p w14:paraId="7091C4AB" w14:textId="77777777" w:rsidR="00C33FD1" w:rsidRDefault="00C33FD1" w:rsidP="00C33FD1">
      <w:pPr>
        <w:spacing w:after="0" w:line="240" w:lineRule="auto"/>
        <w:ind w:left="6838" w:hanging="6838"/>
        <w:rPr>
          <w:rFonts w:ascii="Arial" w:hAnsi="Arial" w:cs="Arial"/>
        </w:rPr>
      </w:pPr>
    </w:p>
    <w:p w14:paraId="71AD0931" w14:textId="77777777" w:rsidR="00C33FD1" w:rsidRDefault="00C33FD1" w:rsidP="00C33FD1">
      <w:pPr>
        <w:spacing w:after="0" w:line="240" w:lineRule="auto"/>
        <w:ind w:left="6838" w:hanging="6838"/>
        <w:rPr>
          <w:rFonts w:ascii="Arial" w:hAnsi="Arial" w:cs="Arial"/>
        </w:rPr>
      </w:pPr>
    </w:p>
    <w:p w14:paraId="2D61085B" w14:textId="77777777" w:rsidR="00C33FD1" w:rsidRDefault="00C33FD1" w:rsidP="00C33FD1">
      <w:pPr>
        <w:spacing w:after="0" w:line="240" w:lineRule="auto"/>
        <w:ind w:left="6838" w:hanging="6838"/>
        <w:rPr>
          <w:rFonts w:ascii="Arial" w:hAnsi="Arial" w:cs="Arial"/>
        </w:rPr>
      </w:pPr>
    </w:p>
    <w:p w14:paraId="7DDE76B6" w14:textId="164698CF" w:rsidR="00C33FD1" w:rsidRDefault="00D94267" w:rsidP="00C33FD1">
      <w:pPr>
        <w:spacing w:after="0" w:line="240" w:lineRule="auto"/>
        <w:ind w:left="6838" w:hanging="6838"/>
        <w:rPr>
          <w:rFonts w:ascii="Arial" w:hAnsi="Arial" w:cs="Arial"/>
        </w:rPr>
      </w:pPr>
      <w:r w:rsidRPr="00C33FD1">
        <w:rPr>
          <w:rFonts w:ascii="Arial" w:hAnsi="Arial" w:cs="Arial"/>
        </w:rPr>
        <w:t>Melléklet:</w:t>
      </w:r>
    </w:p>
    <w:p w14:paraId="1D06A049" w14:textId="092C26F0" w:rsidR="00F37FCF" w:rsidRPr="00C33FD1" w:rsidRDefault="00D94267" w:rsidP="00C33FD1">
      <w:pPr>
        <w:spacing w:after="0" w:line="240" w:lineRule="auto"/>
        <w:ind w:left="6838" w:hanging="6838"/>
        <w:rPr>
          <w:rFonts w:ascii="Arial" w:hAnsi="Arial" w:cs="Arial"/>
        </w:rPr>
      </w:pPr>
      <w:r w:rsidRPr="00C33FD1">
        <w:rPr>
          <w:rFonts w:ascii="Arial" w:hAnsi="Arial" w:cs="Arial"/>
        </w:rPr>
        <w:t xml:space="preserve">Minősítési Tanúsítvány és egyéb vonatkozó dokumentumok eredetije, vagy hitelesített </w:t>
      </w:r>
      <w:r w:rsidR="00C33FD1">
        <w:rPr>
          <w:rFonts w:ascii="Arial" w:hAnsi="Arial" w:cs="Arial"/>
        </w:rPr>
        <w:t>m</w:t>
      </w:r>
      <w:r w:rsidRPr="00C33FD1">
        <w:rPr>
          <w:rFonts w:ascii="Arial" w:hAnsi="Arial" w:cs="Arial"/>
        </w:rPr>
        <w:t xml:space="preserve">ásolata </w:t>
      </w:r>
    </w:p>
    <w:sectPr w:rsidR="00F37FCF" w:rsidRPr="00C33FD1">
      <w:footerReference w:type="default" r:id="rId7"/>
      <w:pgSz w:w="11900" w:h="16840"/>
      <w:pgMar w:top="1440" w:right="1341" w:bottom="1440" w:left="13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159B4" w14:textId="77777777" w:rsidR="00C33FD1" w:rsidRDefault="00C33FD1" w:rsidP="00C33FD1">
      <w:pPr>
        <w:spacing w:after="0" w:line="240" w:lineRule="auto"/>
      </w:pPr>
      <w:r>
        <w:separator/>
      </w:r>
    </w:p>
  </w:endnote>
  <w:endnote w:type="continuationSeparator" w:id="0">
    <w:p w14:paraId="231861A4" w14:textId="77777777" w:rsidR="00C33FD1" w:rsidRDefault="00C33FD1" w:rsidP="00C3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2E6D5" w14:textId="25DFC5EA" w:rsidR="00C33FD1" w:rsidRDefault="0015756F" w:rsidP="00C33FD1">
    <w:pPr>
      <w:pStyle w:val="llb"/>
      <w:jc w:val="right"/>
    </w:pPr>
    <w:r>
      <w:rPr>
        <w:sz w:val="16"/>
      </w:rPr>
      <w:t>0559_01_HMKE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21BDF" w14:textId="77777777" w:rsidR="00C33FD1" w:rsidRDefault="00C33FD1" w:rsidP="00C33FD1">
      <w:pPr>
        <w:spacing w:after="0" w:line="240" w:lineRule="auto"/>
      </w:pPr>
      <w:r>
        <w:separator/>
      </w:r>
    </w:p>
  </w:footnote>
  <w:footnote w:type="continuationSeparator" w:id="0">
    <w:p w14:paraId="02ACA513" w14:textId="77777777" w:rsidR="00C33FD1" w:rsidRDefault="00C33FD1" w:rsidP="00C33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CF"/>
    <w:rsid w:val="0015756F"/>
    <w:rsid w:val="00C33FD1"/>
    <w:rsid w:val="00D94267"/>
    <w:rsid w:val="00F3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421E"/>
  <w15:docId w15:val="{5F62BF8D-D639-490A-953E-CD695F74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" w:line="265" w:lineRule="auto"/>
      <w:ind w:left="12" w:hanging="10"/>
      <w:jc w:val="both"/>
    </w:pPr>
    <w:rPr>
      <w:rFonts w:ascii="Calibri" w:eastAsia="Calibri" w:hAnsi="Calibri" w:cs="Calibri"/>
      <w:color w:val="181717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3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3FD1"/>
    <w:rPr>
      <w:rFonts w:ascii="Calibri" w:eastAsia="Calibri" w:hAnsi="Calibri" w:cs="Calibri"/>
      <w:color w:val="181717"/>
      <w:sz w:val="20"/>
    </w:rPr>
  </w:style>
  <w:style w:type="paragraph" w:styleId="llb">
    <w:name w:val="footer"/>
    <w:basedOn w:val="Norml"/>
    <w:link w:val="llbChar"/>
    <w:uiPriority w:val="99"/>
    <w:unhideWhenUsed/>
    <w:rsid w:val="00C33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3FD1"/>
    <w:rPr>
      <w:rFonts w:ascii="Calibri" w:eastAsia="Calibri" w:hAnsi="Calibri" w:cs="Calibri"/>
      <w:color w:val="18171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ÉMÁSZ_HMKE_forgalmazoi_nyilatkozat</vt:lpstr>
    </vt:vector>
  </TitlesOfParts>
  <Company>RWE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ÉMÁSZ_HMKE_forgalmazoi_nyilatkozat</dc:title>
  <dc:subject/>
  <dc:creator>ErnstR</dc:creator>
  <cp:keywords/>
  <cp:lastModifiedBy>Molnár Adrienn</cp:lastModifiedBy>
  <cp:revision>3</cp:revision>
  <dcterms:created xsi:type="dcterms:W3CDTF">2021-06-11T11:34:00Z</dcterms:created>
  <dcterms:modified xsi:type="dcterms:W3CDTF">2021-06-22T15:36:00Z</dcterms:modified>
</cp:coreProperties>
</file>